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9D67" w14:textId="08FA8D5F" w:rsidR="007E4BA4" w:rsidRPr="00904068" w:rsidRDefault="000D4DCD" w:rsidP="000B0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36"/>
          <w:szCs w:val="36"/>
        </w:rPr>
      </w:pPr>
      <w:r w:rsidRPr="00904068">
        <w:rPr>
          <w:rFonts w:ascii="Arial" w:hAnsi="Arial" w:cs="Arial"/>
          <w:sz w:val="36"/>
          <w:szCs w:val="36"/>
        </w:rPr>
        <w:t>C</w:t>
      </w:r>
      <w:r w:rsidR="00182A60" w:rsidRPr="00904068">
        <w:rPr>
          <w:rFonts w:ascii="Arial" w:hAnsi="Arial" w:cs="Arial"/>
          <w:sz w:val="36"/>
          <w:szCs w:val="36"/>
        </w:rPr>
        <w:t>onstruction et Analyse d’un Objet Technique</w:t>
      </w:r>
    </w:p>
    <w:p w14:paraId="4C01C3C9" w14:textId="7AC0C55E" w:rsidR="000D4DCD" w:rsidRPr="00904068" w:rsidRDefault="000D4DCD" w:rsidP="000D4DC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70"/>
        <w:gridCol w:w="7938"/>
      </w:tblGrid>
      <w:tr w:rsidR="000D4DCD" w:rsidRPr="00904068" w14:paraId="62A9B3A6" w14:textId="77777777" w:rsidTr="00904068">
        <w:tc>
          <w:tcPr>
            <w:tcW w:w="2269" w:type="dxa"/>
            <w:vAlign w:val="center"/>
          </w:tcPr>
          <w:p w14:paraId="03720F57" w14:textId="77777777" w:rsidR="000D4DCD" w:rsidRPr="00904068" w:rsidRDefault="000D4DCD" w:rsidP="006453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49C3201F" w14:textId="029AB969" w:rsidR="000D4DCD" w:rsidRPr="00904068" w:rsidRDefault="000D4DCD" w:rsidP="000D4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D</w:t>
            </w:r>
            <w:r w:rsidR="00182A60" w:rsidRPr="00904068">
              <w:rPr>
                <w:rFonts w:ascii="Arial" w:hAnsi="Arial" w:cs="Arial"/>
                <w:b/>
                <w:bCs/>
              </w:rPr>
              <w:t>éroulé Général</w:t>
            </w:r>
          </w:p>
        </w:tc>
        <w:tc>
          <w:tcPr>
            <w:tcW w:w="7938" w:type="dxa"/>
          </w:tcPr>
          <w:p w14:paraId="5DB422D8" w14:textId="46980311" w:rsidR="000D4DCD" w:rsidRPr="00904068" w:rsidRDefault="000D4DCD" w:rsidP="000D4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O</w:t>
            </w:r>
            <w:r w:rsidR="00182A60" w:rsidRPr="00904068">
              <w:rPr>
                <w:rFonts w:ascii="Arial" w:hAnsi="Arial" w:cs="Arial"/>
                <w:b/>
                <w:bCs/>
              </w:rPr>
              <w:t>bjectif général et compétences</w:t>
            </w:r>
          </w:p>
        </w:tc>
      </w:tr>
      <w:tr w:rsidR="00B63186" w:rsidRPr="00904068" w14:paraId="02BCDF1A" w14:textId="77777777" w:rsidTr="00904068">
        <w:tc>
          <w:tcPr>
            <w:tcW w:w="2269" w:type="dxa"/>
            <w:vAlign w:val="center"/>
          </w:tcPr>
          <w:p w14:paraId="0FB5D564" w14:textId="6985CFDE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 1</w:t>
            </w:r>
          </w:p>
        </w:tc>
        <w:tc>
          <w:tcPr>
            <w:tcW w:w="5670" w:type="dxa"/>
          </w:tcPr>
          <w:p w14:paraId="1E1C3DFE" w14:textId="77777777" w:rsidR="00B63186" w:rsidRPr="00904068" w:rsidRDefault="00B63186" w:rsidP="00B63186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Définition de l’objet technique sur l’ardoise et mise en commun</w:t>
            </w:r>
          </w:p>
          <w:p w14:paraId="393D3E8D" w14:textId="77777777" w:rsidR="00B63186" w:rsidRPr="00904068" w:rsidRDefault="00B63186" w:rsidP="00B63186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Classement d’objets en 2 types : naturels ou techniques</w:t>
            </w:r>
          </w:p>
          <w:p w14:paraId="4DC80DBB" w14:textId="2597F6D7" w:rsidR="00B63186" w:rsidRPr="00904068" w:rsidRDefault="00B63186" w:rsidP="00B63186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  <w:u w:val="single"/>
              </w:rPr>
            </w:pPr>
            <w:r w:rsidRPr="00904068">
              <w:rPr>
                <w:rFonts w:ascii="Arial" w:hAnsi="Arial" w:cs="Arial"/>
              </w:rPr>
              <w:t>Trace écrite</w:t>
            </w:r>
          </w:p>
        </w:tc>
        <w:tc>
          <w:tcPr>
            <w:tcW w:w="7938" w:type="dxa"/>
          </w:tcPr>
          <w:p w14:paraId="1D4BAD46" w14:textId="25ACE63F" w:rsidR="001A05F7" w:rsidRPr="00904068" w:rsidRDefault="001A05F7" w:rsidP="00B63186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>Objectif :</w:t>
            </w:r>
            <w:r w:rsidRPr="00904068">
              <w:rPr>
                <w:rFonts w:ascii="Arial" w:hAnsi="Arial" w:cs="Arial"/>
              </w:rPr>
              <w:t xml:space="preserve"> Distinguer objet technique et objet naturel.</w:t>
            </w:r>
          </w:p>
          <w:p w14:paraId="34B8DEE5" w14:textId="77777777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>Compétences </w:t>
            </w:r>
            <w:r w:rsidRPr="00904068">
              <w:rPr>
                <w:rFonts w:ascii="Arial" w:hAnsi="Arial" w:cs="Arial"/>
              </w:rPr>
              <w:t xml:space="preserve">: </w:t>
            </w:r>
          </w:p>
          <w:p w14:paraId="654EED84" w14:textId="2C64DE82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Décrire les besoins et fonctions d’usage de plusieurs objets techniques.</w:t>
            </w:r>
          </w:p>
          <w:p w14:paraId="1FFACE80" w14:textId="77777777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Classer des objets grâce à l’utilisation d’images.</w:t>
            </w:r>
          </w:p>
          <w:p w14:paraId="0EC3A5D0" w14:textId="73D0CD6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- Garder une trace écrite des recherches et des observations réalisées.  </w:t>
            </w:r>
          </w:p>
        </w:tc>
      </w:tr>
      <w:tr w:rsidR="00B63186" w:rsidRPr="00904068" w14:paraId="4598E966" w14:textId="77777777" w:rsidTr="00904068">
        <w:tc>
          <w:tcPr>
            <w:tcW w:w="2269" w:type="dxa"/>
            <w:vAlign w:val="center"/>
          </w:tcPr>
          <w:p w14:paraId="235DD8D3" w14:textId="50C34D11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 2</w:t>
            </w:r>
          </w:p>
        </w:tc>
        <w:tc>
          <w:tcPr>
            <w:tcW w:w="5670" w:type="dxa"/>
          </w:tcPr>
          <w:p w14:paraId="40B6D413" w14:textId="35991255" w:rsidR="00B63186" w:rsidRPr="00904068" w:rsidRDefault="00B63186" w:rsidP="00B63186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Entrée dans l’activité </w:t>
            </w:r>
            <w:r w:rsidR="00CE0C15" w:rsidRPr="00904068">
              <w:rPr>
                <w:rFonts w:ascii="Arial" w:hAnsi="Arial" w:cs="Arial"/>
              </w:rPr>
              <w:t>avec la lecture d’une partie de l’histoire du petit chaperon rouge, présentée sur la carte</w:t>
            </w:r>
            <w:r w:rsidR="00CB521F" w:rsidRPr="00904068">
              <w:rPr>
                <w:rFonts w:ascii="Arial" w:hAnsi="Arial" w:cs="Arial"/>
              </w:rPr>
              <w:t xml:space="preserve"> et tissage avec l’histoire écrite dans une séquence de français. </w:t>
            </w:r>
          </w:p>
          <w:p w14:paraId="6253D13F" w14:textId="714C2C6A" w:rsidR="00B63186" w:rsidRPr="00904068" w:rsidRDefault="00B63186" w:rsidP="00B63186">
            <w:pPr>
              <w:pStyle w:val="Paragraphedeliste"/>
              <w:numPr>
                <w:ilvl w:val="0"/>
                <w:numId w:val="2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Émission d’hypothèses en réalisant un schéma du fonctionnement de la carte animée avec la liste du matériel requis</w:t>
            </w:r>
          </w:p>
        </w:tc>
        <w:tc>
          <w:tcPr>
            <w:tcW w:w="7938" w:type="dxa"/>
          </w:tcPr>
          <w:p w14:paraId="351996DC" w14:textId="565F6B86" w:rsidR="001A05F7" w:rsidRPr="00904068" w:rsidRDefault="001A05F7" w:rsidP="00E72055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>Objectif :</w:t>
            </w:r>
            <w:r w:rsidRPr="00904068">
              <w:rPr>
                <w:rFonts w:ascii="Arial" w:hAnsi="Arial" w:cs="Arial"/>
              </w:rPr>
              <w:t xml:space="preserve"> Proposer des hypothèses pour concevoir une carte-animée, de la liste du matériel à la réalisation technique.</w:t>
            </w:r>
          </w:p>
          <w:p w14:paraId="24BCF949" w14:textId="77777777" w:rsidR="001A05F7" w:rsidRPr="00904068" w:rsidRDefault="001A05F7" w:rsidP="001A05F7">
            <w:pPr>
              <w:jc w:val="both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Compétences : </w:t>
            </w:r>
          </w:p>
          <w:p w14:paraId="63997019" w14:textId="7DB1B014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Décrire le fonctionnement d’objets techniques, leurs fonctions et leurs constitutions.</w:t>
            </w:r>
          </w:p>
          <w:p w14:paraId="106E51B1" w14:textId="77777777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Proposer une ou des hypothèses pour répondre à une question ou un problème</w:t>
            </w:r>
          </w:p>
          <w:p w14:paraId="7340A846" w14:textId="77777777" w:rsidR="001A05F7" w:rsidRPr="00904068" w:rsidRDefault="001A05F7" w:rsidP="001A05F7">
            <w:pPr>
              <w:jc w:val="both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Choisir ou utiliser le matériel adapté pour réaliser une production.</w:t>
            </w:r>
          </w:p>
          <w:p w14:paraId="448F3960" w14:textId="12846F62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Utiliser différents modes de représentation formalisés (schéma, dessin, croquis, tableau, graphique, texte).</w:t>
            </w:r>
          </w:p>
        </w:tc>
      </w:tr>
      <w:tr w:rsidR="00B63186" w:rsidRPr="00904068" w14:paraId="5614E437" w14:textId="77777777" w:rsidTr="00904068">
        <w:tc>
          <w:tcPr>
            <w:tcW w:w="2269" w:type="dxa"/>
            <w:vAlign w:val="center"/>
          </w:tcPr>
          <w:p w14:paraId="163EB983" w14:textId="4697DB81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 3</w:t>
            </w:r>
          </w:p>
        </w:tc>
        <w:tc>
          <w:tcPr>
            <w:tcW w:w="5670" w:type="dxa"/>
          </w:tcPr>
          <w:p w14:paraId="3FA2CA26" w14:textId="77777777" w:rsidR="00B63186" w:rsidRPr="00904068" w:rsidRDefault="00B63186" w:rsidP="00B63186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Test des hypothèses avec le matériel requis </w:t>
            </w:r>
          </w:p>
          <w:p w14:paraId="51571E7B" w14:textId="77777777" w:rsidR="00B63186" w:rsidRPr="00904068" w:rsidRDefault="00B63186" w:rsidP="00B63186">
            <w:pPr>
              <w:pStyle w:val="Paragraphedeliste"/>
              <w:numPr>
                <w:ilvl w:val="0"/>
                <w:numId w:val="3"/>
              </w:numPr>
              <w:ind w:left="318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Analyse des hypothèses : </w:t>
            </w:r>
          </w:p>
          <w:p w14:paraId="74E1A941" w14:textId="77777777" w:rsidR="00B63186" w:rsidRPr="00904068" w:rsidRDefault="00B63186" w:rsidP="00B63186">
            <w:pPr>
              <w:pStyle w:val="Paragraphedeliste"/>
              <w:numPr>
                <w:ilvl w:val="0"/>
                <w:numId w:val="4"/>
              </w:numPr>
              <w:ind w:left="743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Cela fonctionne ? ou pas ? </w:t>
            </w:r>
          </w:p>
          <w:p w14:paraId="7F5F86B1" w14:textId="7C69E2E9" w:rsidR="00B63186" w:rsidRPr="00904068" w:rsidRDefault="00B63186" w:rsidP="00B63186">
            <w:pPr>
              <w:pStyle w:val="Paragraphedeliste"/>
              <w:numPr>
                <w:ilvl w:val="0"/>
                <w:numId w:val="4"/>
              </w:numPr>
              <w:ind w:left="743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Quels problèmes sont rencontrés ? Trouver des solutions</w:t>
            </w:r>
          </w:p>
        </w:tc>
        <w:tc>
          <w:tcPr>
            <w:tcW w:w="7938" w:type="dxa"/>
          </w:tcPr>
          <w:p w14:paraId="3504E6F1" w14:textId="77777777" w:rsidR="001A05F7" w:rsidRPr="00904068" w:rsidRDefault="001A05F7" w:rsidP="00B63186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>Objectif :</w:t>
            </w:r>
            <w:r w:rsidRPr="00904068">
              <w:rPr>
                <w:rFonts w:ascii="Arial" w:hAnsi="Arial" w:cs="Arial"/>
              </w:rPr>
              <w:t xml:space="preserve"> Réaliser la carte telle que décrite sur le schéma précédemment fait, remettre en question son travail pour améliorer sa réalisation et obtenir la carte finale </w:t>
            </w:r>
          </w:p>
          <w:p w14:paraId="1653603D" w14:textId="77777777" w:rsidR="001A05F7" w:rsidRPr="00904068" w:rsidRDefault="001A05F7" w:rsidP="00B63186">
            <w:pPr>
              <w:rPr>
                <w:rFonts w:ascii="Arial" w:hAnsi="Arial" w:cs="Arial"/>
              </w:rPr>
            </w:pPr>
          </w:p>
          <w:p w14:paraId="79B691D2" w14:textId="181C7223" w:rsidR="00B63186" w:rsidRPr="00904068" w:rsidRDefault="001A05F7" w:rsidP="00B63186">
            <w:pPr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Compétences : </w:t>
            </w:r>
          </w:p>
          <w:p w14:paraId="6C051E4C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Proposer des expériences simples pour tester une hypothèse.</w:t>
            </w:r>
          </w:p>
          <w:p w14:paraId="1B6830F0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Organiser seul ou en groupe un espace de réalisation expérimentale</w:t>
            </w:r>
          </w:p>
          <w:p w14:paraId="072A2D40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Interpréter un résultat, en tirer une conclusion.</w:t>
            </w:r>
          </w:p>
          <w:p w14:paraId="78169D5B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Rendre compte des observations, expériences, hypothèses, conclusions en utilisant un vocabulaire précis.</w:t>
            </w:r>
          </w:p>
          <w:p w14:paraId="169F933D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Garder une trace écrite ou numérique des recherches, des observations et des expériences réalisées.</w:t>
            </w:r>
          </w:p>
          <w:p w14:paraId="0EBF25AC" w14:textId="02E04349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Expliquer un phénomène à l’oral et à l’écrit.</w:t>
            </w:r>
          </w:p>
        </w:tc>
      </w:tr>
      <w:tr w:rsidR="00B63186" w:rsidRPr="00904068" w14:paraId="67284431" w14:textId="77777777" w:rsidTr="00904068">
        <w:tc>
          <w:tcPr>
            <w:tcW w:w="2269" w:type="dxa"/>
            <w:vAlign w:val="center"/>
          </w:tcPr>
          <w:p w14:paraId="7A83FCAD" w14:textId="28D9139F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 4</w:t>
            </w:r>
          </w:p>
        </w:tc>
        <w:tc>
          <w:tcPr>
            <w:tcW w:w="5670" w:type="dxa"/>
          </w:tcPr>
          <w:p w14:paraId="19621795" w14:textId="77777777" w:rsidR="00B63186" w:rsidRPr="00904068" w:rsidRDefault="00B63186" w:rsidP="00B63186">
            <w:pPr>
              <w:pStyle w:val="Paragraphedeliste"/>
              <w:numPr>
                <w:ilvl w:val="0"/>
                <w:numId w:val="5"/>
              </w:numPr>
              <w:ind w:left="318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Présentation du mécanisme : </w:t>
            </w:r>
          </w:p>
          <w:p w14:paraId="1E82B502" w14:textId="77777777" w:rsidR="00B63186" w:rsidRPr="00904068" w:rsidRDefault="00B63186" w:rsidP="00B63186">
            <w:pPr>
              <w:pStyle w:val="Paragraphedeliste"/>
              <w:numPr>
                <w:ilvl w:val="0"/>
                <w:numId w:val="6"/>
              </w:numPr>
              <w:ind w:left="743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A partir de la réalisation d’un élève si elle fonctionne</w:t>
            </w:r>
          </w:p>
          <w:p w14:paraId="717516C3" w14:textId="77777777" w:rsidR="00B63186" w:rsidRPr="00904068" w:rsidRDefault="00B63186" w:rsidP="00B63186">
            <w:pPr>
              <w:pStyle w:val="Paragraphedeliste"/>
              <w:numPr>
                <w:ilvl w:val="0"/>
                <w:numId w:val="6"/>
              </w:numPr>
              <w:ind w:left="743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A partir de la carte animée réalisée par le PE si aucune ne fonctionne </w:t>
            </w:r>
          </w:p>
          <w:p w14:paraId="0774A76C" w14:textId="77777777" w:rsidR="00B63186" w:rsidRPr="00904068" w:rsidRDefault="00B63186" w:rsidP="00B63186">
            <w:pPr>
              <w:pStyle w:val="Paragraphedeliste"/>
              <w:numPr>
                <w:ilvl w:val="0"/>
                <w:numId w:val="5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Analyse de ce qu’il se passe à l’arrière de la carte </w:t>
            </w:r>
          </w:p>
          <w:p w14:paraId="34816BDD" w14:textId="4F064D66" w:rsidR="00B63186" w:rsidRPr="00904068" w:rsidRDefault="00B63186" w:rsidP="00B63186">
            <w:pPr>
              <w:pStyle w:val="Paragraphedeliste"/>
              <w:numPr>
                <w:ilvl w:val="0"/>
                <w:numId w:val="5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lastRenderedPageBreak/>
              <w:t xml:space="preserve">Trace écrite bilan sur la carte animée et sur la transformation des mouvements : description du mécanisme et du matériel à partir d’un schéma et du fonctionnement à partir d’un texte </w:t>
            </w:r>
          </w:p>
        </w:tc>
        <w:tc>
          <w:tcPr>
            <w:tcW w:w="7938" w:type="dxa"/>
          </w:tcPr>
          <w:p w14:paraId="7E8A02C2" w14:textId="77777777" w:rsidR="001A05F7" w:rsidRPr="00904068" w:rsidRDefault="001A05F7" w:rsidP="00AE6C05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lastRenderedPageBreak/>
              <w:t>Objectif :</w:t>
            </w:r>
            <w:r w:rsidRPr="00904068">
              <w:rPr>
                <w:rFonts w:ascii="Arial" w:hAnsi="Arial" w:cs="Arial"/>
              </w:rPr>
              <w:t xml:space="preserve"> Être capable d’analyser et d’expliquer le mécanisme de la carte animée et ces composants. </w:t>
            </w:r>
          </w:p>
          <w:p w14:paraId="7566B024" w14:textId="77777777" w:rsidR="001A05F7" w:rsidRPr="00904068" w:rsidRDefault="001A05F7" w:rsidP="00AE6C05">
            <w:pPr>
              <w:rPr>
                <w:rFonts w:ascii="Arial" w:hAnsi="Arial" w:cs="Arial"/>
              </w:rPr>
            </w:pPr>
          </w:p>
          <w:p w14:paraId="7AE58BFD" w14:textId="0F98D66C" w:rsidR="00AE6C05" w:rsidRPr="00904068" w:rsidRDefault="001A05F7" w:rsidP="00AE6C05">
            <w:pPr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Compétences : </w:t>
            </w:r>
          </w:p>
          <w:p w14:paraId="53384FF0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Décrire le fonctionnement d’un objet technique.</w:t>
            </w:r>
          </w:p>
          <w:p w14:paraId="6413D03B" w14:textId="325F7ABD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Utiliser différents modes de représentation formalisés (croquis)</w:t>
            </w:r>
          </w:p>
        </w:tc>
      </w:tr>
      <w:tr w:rsidR="00B63186" w:rsidRPr="00904068" w14:paraId="68B5923C" w14:textId="77777777" w:rsidTr="00904068">
        <w:tc>
          <w:tcPr>
            <w:tcW w:w="2269" w:type="dxa"/>
            <w:vAlign w:val="center"/>
          </w:tcPr>
          <w:p w14:paraId="0ECD0710" w14:textId="67011EA4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 5</w:t>
            </w:r>
          </w:p>
        </w:tc>
        <w:tc>
          <w:tcPr>
            <w:tcW w:w="5670" w:type="dxa"/>
          </w:tcPr>
          <w:p w14:paraId="7FFEECFA" w14:textId="77777777" w:rsidR="00B63186" w:rsidRPr="00904068" w:rsidRDefault="00B63186" w:rsidP="00B63186">
            <w:pPr>
              <w:pStyle w:val="Paragraphedeliste"/>
              <w:numPr>
                <w:ilvl w:val="0"/>
                <w:numId w:val="7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Émission d’hypothèses sur la procédure de la construction de la carte par groupe</w:t>
            </w:r>
          </w:p>
          <w:p w14:paraId="6A949C91" w14:textId="5B825645" w:rsidR="00B63186" w:rsidRPr="00904068" w:rsidRDefault="00B63186" w:rsidP="00B63186">
            <w:pPr>
              <w:pStyle w:val="Paragraphedeliste"/>
              <w:numPr>
                <w:ilvl w:val="0"/>
                <w:numId w:val="7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Mise en commun et création d’une procédure commune à la classe </w:t>
            </w:r>
          </w:p>
        </w:tc>
        <w:tc>
          <w:tcPr>
            <w:tcW w:w="7938" w:type="dxa"/>
          </w:tcPr>
          <w:p w14:paraId="2D923C85" w14:textId="4A55637A" w:rsidR="00B63186" w:rsidRPr="00904068" w:rsidRDefault="001A05F7" w:rsidP="00B63186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>Objectif :</w:t>
            </w:r>
            <w:r w:rsidRPr="00904068">
              <w:rPr>
                <w:rFonts w:ascii="Arial" w:hAnsi="Arial" w:cs="Arial"/>
              </w:rPr>
              <w:t xml:space="preserve"> Réaliser un mode d’emploi qui retrace toutes les étapes pour réaliser la carte animée</w:t>
            </w:r>
          </w:p>
          <w:p w14:paraId="48D61A0F" w14:textId="77777777" w:rsidR="001A05F7" w:rsidRPr="00904068" w:rsidRDefault="001A05F7" w:rsidP="00B63186">
            <w:pPr>
              <w:rPr>
                <w:rFonts w:ascii="Arial" w:hAnsi="Arial" w:cs="Arial"/>
              </w:rPr>
            </w:pPr>
          </w:p>
          <w:p w14:paraId="4072CF1A" w14:textId="77777777" w:rsidR="001A05F7" w:rsidRPr="00904068" w:rsidRDefault="001A05F7" w:rsidP="00B63186">
            <w:pPr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Compétences : </w:t>
            </w:r>
          </w:p>
          <w:p w14:paraId="5C0E6F8F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Décrire le fonctionnement d’objets techniques, leurs fonctions et leurs composants.</w:t>
            </w:r>
          </w:p>
          <w:p w14:paraId="30DA9D7D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Choisir ou utiliser le matériel adapté pour mener une observation, effectuer une mesure, réaliser une expérience ou une production.</w:t>
            </w:r>
          </w:p>
          <w:p w14:paraId="4DD88466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Rendre compte des observations, expériences, hypothèses, conclusions en utilisant un vocabulaire précis.</w:t>
            </w:r>
          </w:p>
          <w:p w14:paraId="624769E0" w14:textId="065C1B8B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Expliquer un phénomène à l’oral et à l’écrit.</w:t>
            </w:r>
          </w:p>
        </w:tc>
      </w:tr>
      <w:tr w:rsidR="00B63186" w:rsidRPr="00904068" w14:paraId="26EBE391" w14:textId="77777777" w:rsidTr="00904068">
        <w:tc>
          <w:tcPr>
            <w:tcW w:w="2269" w:type="dxa"/>
            <w:vAlign w:val="center"/>
          </w:tcPr>
          <w:p w14:paraId="18B7FC2A" w14:textId="4E5577EF" w:rsidR="00B63186" w:rsidRPr="00904068" w:rsidRDefault="00B63186" w:rsidP="00B6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>Séance(s) 6 (et 7)</w:t>
            </w:r>
          </w:p>
        </w:tc>
        <w:tc>
          <w:tcPr>
            <w:tcW w:w="5670" w:type="dxa"/>
          </w:tcPr>
          <w:p w14:paraId="723D98B9" w14:textId="77777777" w:rsidR="00B63186" w:rsidRPr="00904068" w:rsidRDefault="00B63186" w:rsidP="00B63186">
            <w:pPr>
              <w:pStyle w:val="Paragraphedeliste"/>
              <w:numPr>
                <w:ilvl w:val="0"/>
                <w:numId w:val="8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Réalisation de la carte animée à partir de la procédure commune validée et du matériel nécessaire </w:t>
            </w:r>
          </w:p>
          <w:p w14:paraId="65518E1A" w14:textId="55693F40" w:rsidR="00B63186" w:rsidRPr="00904068" w:rsidRDefault="00B63186" w:rsidP="00B63186">
            <w:pPr>
              <w:pStyle w:val="Paragraphedeliste"/>
              <w:numPr>
                <w:ilvl w:val="0"/>
                <w:numId w:val="8"/>
              </w:numPr>
              <w:ind w:left="318"/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 xml:space="preserve">Décoration de la carte avec </w:t>
            </w:r>
            <w:r w:rsidR="00015D7D" w:rsidRPr="00904068">
              <w:rPr>
                <w:rFonts w:ascii="Arial" w:hAnsi="Arial" w:cs="Arial"/>
              </w:rPr>
              <w:t>une partie de l’histoire et réalisation d’un dessin illustrant ces propos</w:t>
            </w:r>
          </w:p>
        </w:tc>
        <w:tc>
          <w:tcPr>
            <w:tcW w:w="7938" w:type="dxa"/>
          </w:tcPr>
          <w:p w14:paraId="44AC5464" w14:textId="58B28A03" w:rsidR="00B63186" w:rsidRPr="00904068" w:rsidRDefault="001A05F7" w:rsidP="00B63186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Objectif : </w:t>
            </w:r>
            <w:r w:rsidRPr="00904068">
              <w:rPr>
                <w:rFonts w:ascii="Arial" w:hAnsi="Arial" w:cs="Arial"/>
              </w:rPr>
              <w:t>Réaliser la carte animée</w:t>
            </w:r>
          </w:p>
          <w:p w14:paraId="546589C1" w14:textId="77777777" w:rsidR="001A05F7" w:rsidRPr="00904068" w:rsidRDefault="001A05F7" w:rsidP="00B63186">
            <w:pPr>
              <w:rPr>
                <w:rFonts w:ascii="Arial" w:hAnsi="Arial" w:cs="Arial"/>
              </w:rPr>
            </w:pPr>
          </w:p>
          <w:p w14:paraId="0B67A664" w14:textId="77777777" w:rsidR="001A05F7" w:rsidRPr="00904068" w:rsidRDefault="001A05F7" w:rsidP="001A05F7">
            <w:pPr>
              <w:rPr>
                <w:rFonts w:ascii="Arial" w:hAnsi="Arial" w:cs="Arial"/>
                <w:b/>
                <w:bCs/>
              </w:rPr>
            </w:pPr>
            <w:r w:rsidRPr="00904068">
              <w:rPr>
                <w:rFonts w:ascii="Arial" w:hAnsi="Arial" w:cs="Arial"/>
                <w:b/>
                <w:bCs/>
              </w:rPr>
              <w:t xml:space="preserve">Compétences : </w:t>
            </w:r>
          </w:p>
          <w:p w14:paraId="5D774F91" w14:textId="0BD87E08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Réaliser en équipe tout ou une partie d’un objet technique répondant à un besoin.</w:t>
            </w:r>
          </w:p>
          <w:p w14:paraId="453463EA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Organiser seul ou en groupe un espace de réalisation expérimentale.</w:t>
            </w:r>
          </w:p>
          <w:p w14:paraId="05E9D39D" w14:textId="77777777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Utiliser les outils mathématiques adaptés.</w:t>
            </w:r>
          </w:p>
          <w:p w14:paraId="04C57A27" w14:textId="7667EC13" w:rsidR="001A05F7" w:rsidRPr="00904068" w:rsidRDefault="001A05F7" w:rsidP="001A05F7">
            <w:pPr>
              <w:rPr>
                <w:rFonts w:ascii="Arial" w:hAnsi="Arial" w:cs="Arial"/>
              </w:rPr>
            </w:pPr>
            <w:r w:rsidRPr="00904068">
              <w:rPr>
                <w:rFonts w:ascii="Arial" w:hAnsi="Arial" w:cs="Arial"/>
              </w:rPr>
              <w:t>- Exploiter un document constitué de divers supports (texte, schéma, graphique, tableau, algorithme simple).</w:t>
            </w:r>
          </w:p>
        </w:tc>
      </w:tr>
    </w:tbl>
    <w:p w14:paraId="7741CA8A" w14:textId="77777777" w:rsidR="000D4DCD" w:rsidRPr="00904068" w:rsidRDefault="000D4DCD" w:rsidP="000D4DCD">
      <w:pPr>
        <w:rPr>
          <w:rFonts w:ascii="Arial" w:hAnsi="Arial" w:cs="Arial"/>
        </w:rPr>
      </w:pPr>
      <w:r w:rsidRPr="00904068">
        <w:rPr>
          <w:rFonts w:ascii="Arial" w:hAnsi="Arial" w:cs="Arial"/>
        </w:rPr>
        <w:t xml:space="preserve"> </w:t>
      </w:r>
    </w:p>
    <w:p w14:paraId="4376C383" w14:textId="61BF9BE1" w:rsidR="000D4DCD" w:rsidRPr="00904068" w:rsidRDefault="000D4DCD" w:rsidP="000D4DCD">
      <w:pPr>
        <w:rPr>
          <w:rFonts w:ascii="Arial" w:hAnsi="Arial" w:cs="Arial"/>
          <w:b/>
          <w:bCs/>
        </w:rPr>
      </w:pPr>
      <w:r w:rsidRPr="00904068">
        <w:rPr>
          <w:rFonts w:ascii="Arial" w:hAnsi="Arial" w:cs="Arial"/>
          <w:b/>
          <w:bCs/>
        </w:rPr>
        <w:t xml:space="preserve">Évaluation formative : </w:t>
      </w:r>
    </w:p>
    <w:p w14:paraId="651E2C74" w14:textId="03AF9C12" w:rsidR="000D4DCD" w:rsidRPr="00904068" w:rsidRDefault="000D4DCD" w:rsidP="000D4DC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4068">
        <w:rPr>
          <w:rFonts w:ascii="Arial" w:hAnsi="Arial" w:cs="Arial"/>
        </w:rPr>
        <w:t>Émission d’hypothèses en séance</w:t>
      </w:r>
      <w:r w:rsidR="008942AF" w:rsidRPr="00904068">
        <w:rPr>
          <w:rFonts w:ascii="Arial" w:hAnsi="Arial" w:cs="Arial"/>
        </w:rPr>
        <w:t>s</w:t>
      </w:r>
      <w:r w:rsidRPr="00904068">
        <w:rPr>
          <w:rFonts w:ascii="Arial" w:hAnsi="Arial" w:cs="Arial"/>
        </w:rPr>
        <w:t xml:space="preserve"> 1 </w:t>
      </w:r>
      <w:r w:rsidR="008942AF" w:rsidRPr="00904068">
        <w:rPr>
          <w:rFonts w:ascii="Arial" w:hAnsi="Arial" w:cs="Arial"/>
        </w:rPr>
        <w:t xml:space="preserve">et 4 </w:t>
      </w:r>
      <w:r w:rsidRPr="00904068">
        <w:rPr>
          <w:rFonts w:ascii="Arial" w:hAnsi="Arial" w:cs="Arial"/>
        </w:rPr>
        <w:t>sur le fonctionnement de la carte animée</w:t>
      </w:r>
    </w:p>
    <w:p w14:paraId="35A9308D" w14:textId="13BA516D" w:rsidR="000D4DCD" w:rsidRPr="00904068" w:rsidRDefault="000D4DCD" w:rsidP="000D4DC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04068">
        <w:rPr>
          <w:rFonts w:ascii="Arial" w:hAnsi="Arial" w:cs="Arial"/>
        </w:rPr>
        <w:t>Construction de la carte animée</w:t>
      </w:r>
    </w:p>
    <w:sectPr w:rsidR="000D4DCD" w:rsidRPr="00904068" w:rsidSect="001A05F7">
      <w:pgSz w:w="16838" w:h="11906" w:orient="landscape"/>
      <w:pgMar w:top="339" w:right="1417" w:bottom="6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A9D"/>
    <w:multiLevelType w:val="hybridMultilevel"/>
    <w:tmpl w:val="0B866A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C04"/>
    <w:multiLevelType w:val="hybridMultilevel"/>
    <w:tmpl w:val="BB5A1ABA"/>
    <w:lvl w:ilvl="0" w:tplc="7E82D56C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41795"/>
    <w:multiLevelType w:val="hybridMultilevel"/>
    <w:tmpl w:val="2068AB18"/>
    <w:lvl w:ilvl="0" w:tplc="7E82D56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23E4"/>
    <w:multiLevelType w:val="hybridMultilevel"/>
    <w:tmpl w:val="5B52C9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2CD2"/>
    <w:multiLevelType w:val="hybridMultilevel"/>
    <w:tmpl w:val="5972D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A49"/>
    <w:multiLevelType w:val="hybridMultilevel"/>
    <w:tmpl w:val="22B605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E2B0B"/>
    <w:multiLevelType w:val="hybridMultilevel"/>
    <w:tmpl w:val="20B6575C"/>
    <w:lvl w:ilvl="0" w:tplc="7E82D56C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D1402A"/>
    <w:multiLevelType w:val="hybridMultilevel"/>
    <w:tmpl w:val="815C1F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4773">
    <w:abstractNumId w:val="2"/>
  </w:num>
  <w:num w:numId="2" w16cid:durableId="1279603982">
    <w:abstractNumId w:val="7"/>
  </w:num>
  <w:num w:numId="3" w16cid:durableId="376659275">
    <w:abstractNumId w:val="4"/>
  </w:num>
  <w:num w:numId="4" w16cid:durableId="473838062">
    <w:abstractNumId w:val="1"/>
  </w:num>
  <w:num w:numId="5" w16cid:durableId="925959483">
    <w:abstractNumId w:val="0"/>
  </w:num>
  <w:num w:numId="6" w16cid:durableId="1653679529">
    <w:abstractNumId w:val="6"/>
  </w:num>
  <w:num w:numId="7" w16cid:durableId="550582492">
    <w:abstractNumId w:val="5"/>
  </w:num>
  <w:num w:numId="8" w16cid:durableId="123812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CD"/>
    <w:rsid w:val="00015D7D"/>
    <w:rsid w:val="000B0456"/>
    <w:rsid w:val="000C7F51"/>
    <w:rsid w:val="000D4DCD"/>
    <w:rsid w:val="00141262"/>
    <w:rsid w:val="00182A60"/>
    <w:rsid w:val="001A05F7"/>
    <w:rsid w:val="001A531F"/>
    <w:rsid w:val="00534652"/>
    <w:rsid w:val="0064536D"/>
    <w:rsid w:val="008942AF"/>
    <w:rsid w:val="00904068"/>
    <w:rsid w:val="00AE6C05"/>
    <w:rsid w:val="00AF0073"/>
    <w:rsid w:val="00B63186"/>
    <w:rsid w:val="00C63BC1"/>
    <w:rsid w:val="00C90C8A"/>
    <w:rsid w:val="00CB521F"/>
    <w:rsid w:val="00CE0C15"/>
    <w:rsid w:val="00E109B9"/>
    <w:rsid w:val="00E57B7B"/>
    <w:rsid w:val="00E72055"/>
    <w:rsid w:val="00F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4B6"/>
  <w15:chartTrackingRefBased/>
  <w15:docId w15:val="{6F477A55-0815-2846-868C-C424205F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Tourrel</dc:creator>
  <cp:keywords/>
  <dc:description/>
  <cp:lastModifiedBy>Microsoft Office User</cp:lastModifiedBy>
  <cp:revision>10</cp:revision>
  <cp:lastPrinted>2022-11-21T12:28:00Z</cp:lastPrinted>
  <dcterms:created xsi:type="dcterms:W3CDTF">2022-10-10T09:15:00Z</dcterms:created>
  <dcterms:modified xsi:type="dcterms:W3CDTF">2022-12-12T15:17:00Z</dcterms:modified>
</cp:coreProperties>
</file>